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2023年度滁州市排污许可审核第三方服务项目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成交公示</w:t>
      </w:r>
    </w:p>
    <w:p>
      <w:pPr>
        <w:rPr>
          <w:rFonts w:ascii="宋体" w:hAnsi="宋体" w:eastAsia="宋体" w:cs="宋体"/>
        </w:rPr>
      </w:pP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>中新创达咨询有限公司</w:t>
      </w:r>
      <w:r>
        <w:rPr>
          <w:rFonts w:hint="eastAsia" w:ascii="宋体" w:hAnsi="宋体" w:eastAsia="宋体" w:cs="宋体"/>
          <w:sz w:val="24"/>
        </w:rPr>
        <w:t>受</w:t>
      </w:r>
      <w:r>
        <w:rPr>
          <w:rFonts w:hint="eastAsia" w:ascii="宋体" w:hAnsi="宋体" w:eastAsia="宋体" w:cs="宋体"/>
          <w:sz w:val="24"/>
          <w:u w:val="single"/>
        </w:rPr>
        <w:t>滁州市生态环境局</w:t>
      </w:r>
      <w:r>
        <w:rPr>
          <w:rFonts w:hint="eastAsia" w:ascii="宋体" w:hAnsi="宋体" w:eastAsia="宋体" w:cs="宋体"/>
          <w:sz w:val="24"/>
        </w:rPr>
        <w:t>委托，于202</w:t>
      </w:r>
      <w:r>
        <w:rPr>
          <w:rFonts w:hint="default" w:ascii="宋体" w:hAnsi="宋体" w:eastAsia="宋体" w:cs="宋体"/>
          <w:sz w:val="24"/>
          <w:lang w:val="en"/>
        </w:rPr>
        <w:t>3</w:t>
      </w:r>
      <w:r>
        <w:rPr>
          <w:rFonts w:hint="eastAsia" w:ascii="宋体" w:hAnsi="宋体" w:eastAsia="宋体" w:cs="宋体"/>
          <w:sz w:val="24"/>
        </w:rPr>
        <w:t>年04月24日发布竞争性谈判公告，2023年度滁州市排污许可审核第三方服务项目在202</w:t>
      </w:r>
      <w:r>
        <w:rPr>
          <w:rFonts w:hint="default" w:ascii="宋体" w:hAnsi="宋体" w:eastAsia="宋体" w:cs="宋体"/>
          <w:sz w:val="24"/>
          <w:lang w:val="en"/>
        </w:rPr>
        <w:t>3</w:t>
      </w:r>
      <w:r>
        <w:rPr>
          <w:rFonts w:hint="eastAsia" w:ascii="宋体" w:hAnsi="宋体" w:eastAsia="宋体" w:cs="宋体"/>
          <w:sz w:val="24"/>
        </w:rPr>
        <w:t>年04月27日确定了成交单位。现将具体情况公告如下：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 xml:space="preserve">      预中标人名称：南京</w:t>
      </w:r>
      <w:r>
        <w:rPr>
          <w:rFonts w:hint="eastAsia" w:ascii="宋体" w:hAnsi="宋体" w:eastAsia="宋体" w:cs="宋体"/>
          <w:sz w:val="24"/>
          <w:lang w:eastAsia="zh-CN"/>
        </w:rPr>
        <w:t>科泓环保技术有限责任公司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预中标金额：壹拾柒万</w:t>
      </w:r>
      <w:r>
        <w:rPr>
          <w:rFonts w:hint="eastAsia" w:ascii="宋体" w:hAnsi="宋体" w:eastAsia="宋体" w:cs="宋体"/>
          <w:sz w:val="24"/>
          <w:lang w:eastAsia="zh-CN"/>
        </w:rPr>
        <w:t>陆</w:t>
      </w:r>
      <w:r>
        <w:rPr>
          <w:rFonts w:hint="eastAsia" w:ascii="宋体" w:hAnsi="宋体" w:eastAsia="宋体" w:cs="宋体"/>
          <w:sz w:val="24"/>
        </w:rPr>
        <w:t>仟元整（¥：17</w:t>
      </w:r>
      <w:r>
        <w:rPr>
          <w:rFonts w:hint="eastAsia" w:ascii="宋体" w:hAnsi="宋体" w:eastAsia="宋体" w:cs="宋体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</w:rPr>
        <w:t>000元）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公示期： 202</w:t>
      </w:r>
      <w:r>
        <w:rPr>
          <w:rFonts w:hint="default" w:ascii="宋体" w:hAnsi="宋体" w:eastAsia="宋体" w:cs="宋体"/>
          <w:sz w:val="24"/>
          <w:lang w:val="en"/>
        </w:rPr>
        <w:t>3</w:t>
      </w:r>
      <w:r>
        <w:rPr>
          <w:rFonts w:hint="eastAsia" w:ascii="宋体" w:hAnsi="宋体" w:eastAsia="宋体" w:cs="宋体"/>
          <w:sz w:val="24"/>
        </w:rPr>
        <w:t>年04月27日-202</w:t>
      </w:r>
      <w:r>
        <w:rPr>
          <w:rFonts w:hint="default" w:ascii="宋体" w:hAnsi="宋体" w:eastAsia="宋体" w:cs="宋体"/>
          <w:sz w:val="24"/>
          <w:lang w:val="en"/>
        </w:rPr>
        <w:t>3</w:t>
      </w:r>
      <w:r>
        <w:rPr>
          <w:rFonts w:hint="eastAsia" w:ascii="宋体" w:hAnsi="宋体" w:eastAsia="宋体" w:cs="宋体"/>
          <w:sz w:val="24"/>
        </w:rPr>
        <w:t>年04月28日(1个工作日)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招标单位：滁州市生态环境局        联系电话：13855005744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代理机构：中新创达咨询有限公司     联系电话：15395502612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投标人对上述结果有异议的，可在公示期内以书面形式向招标人提出投诉，联系电话：13855005744。投诉书应当包括以下内容：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（一）投诉人的名称、地址和被委托人的有效联系方式；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（二）被投诉人的名称；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（三）投诉事项的基本事实；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（四）相关请求及主张；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（五）有效线索和相关证明材料。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投诉书必须由其法定代表人签字并加盖公章，并附联系人的授权委托书和有效身份证复印件，否则，不予受理。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特此公告。     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招标单位：滁州市生态环境局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代理机构：中新创达咨询有限公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司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2023年04月27日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I4NDkzNTYxODg4ZjM3MzYyYWVkMzlhZDYxMTVhZTIifQ=="/>
  </w:docVars>
  <w:rsids>
    <w:rsidRoot w:val="0027424A"/>
    <w:rsid w:val="00091764"/>
    <w:rsid w:val="0027424A"/>
    <w:rsid w:val="00607E74"/>
    <w:rsid w:val="13B906F0"/>
    <w:rsid w:val="13FC1ADB"/>
    <w:rsid w:val="1867114B"/>
    <w:rsid w:val="3FFD753E"/>
    <w:rsid w:val="42B763A6"/>
    <w:rsid w:val="4831116B"/>
    <w:rsid w:val="64FB54ED"/>
    <w:rsid w:val="6F2E33E9"/>
    <w:rsid w:val="73366A69"/>
    <w:rsid w:val="73665323"/>
    <w:rsid w:val="73B11BE3"/>
    <w:rsid w:val="77E579A0"/>
    <w:rsid w:val="7F9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2">
    <w:name w:val="bsharetext"/>
    <w:basedOn w:val="7"/>
    <w:qFormat/>
    <w:uiPriority w:val="0"/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424</Words>
  <Characters>492</Characters>
  <Lines>4</Lines>
  <Paragraphs>1</Paragraphs>
  <TotalTime>7</TotalTime>
  <ScaleCrop>false</ScaleCrop>
  <LinksUpToDate>false</LinksUpToDate>
  <CharactersWithSpaces>651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2020-05-09T17:01:00Z</dcterms:created>
  <dc:creator>Administrator</dc:creator>
  <cp:lastModifiedBy>kylin</cp:lastModifiedBy>
  <cp:lastPrinted>2022-03-21T11:17:00Z</cp:lastPrinted>
  <dcterms:modified xsi:type="dcterms:W3CDTF">2023-04-27T14:07:28Z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DF6D66BB7C1A46A5AB963F4A203AA8B2</vt:lpwstr>
  </property>
</Properties>
</file>